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CD5" w:rsidRDefault="00B05CD5" w:rsidP="00B05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32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32"/>
        </w:rPr>
        <w:t>В детском саду дети татарскому языку обучаются со средней группы с письменного согласия родителей. Раньше ООД (Организованная  образовательная  деятельность) были в средних, старших, подготовительных группах   3 раза в неделю.  А с прошлого учебного года: в средних 2 раза в неделю: один по расписанию, один в режимные моменты; в старших группах 3 раза в неделю: две по расписанию, один в режимные моменты,  а в подготовительных группах  3 раза в неделю по расписанию. Продолжительность деятельности в средних группах- 15 минут, в старших группах- 20 минут, в подготовительных группах- 25 минут.</w:t>
      </w:r>
    </w:p>
    <w:p w:rsidR="00B05CD5" w:rsidRDefault="00B05CD5" w:rsidP="00B05C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</w:rPr>
        <w:t xml:space="preserve">         </w:t>
      </w:r>
    </w:p>
    <w:p w:rsidR="00B05CD5" w:rsidRDefault="00B05CD5" w:rsidP="00B05CD5">
      <w:pPr>
        <w:shd w:val="clear" w:color="auto" w:fill="F6F6F6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        Разработан  и составлен учебно-методический комплект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четырём  направлениям:</w:t>
      </w:r>
    </w:p>
    <w:p w:rsidR="00B05CD5" w:rsidRDefault="00B05CD5" w:rsidP="00B05C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1.Обучение русскоязычных детей татарскому языку –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УМК для детей 4-7 лет 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Татарча</w:t>
      </w:r>
      <w:proofErr w:type="spellEnd"/>
      <w:r w:rsidR="00AA1A9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сөйләшәбез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” (Говорим по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татарски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Зарипова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З.М.,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Кидрячева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Р.Г., Исаева Р. С.и др.</w:t>
      </w:r>
    </w:p>
    <w:p w:rsidR="00B05CD5" w:rsidRDefault="00B05CD5" w:rsidP="00B05C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2.Обучение детей татарской национальности родному языку –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УМК для детей 2-7 лет 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Туган</w:t>
      </w:r>
      <w:proofErr w:type="spellEnd"/>
      <w:r w:rsidR="00AA1A9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телдә</w:t>
      </w:r>
      <w:proofErr w:type="spellEnd"/>
      <w:r w:rsidR="00AA1A9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сөйләшәбез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” (Говорим на родном языке),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Хазратова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Ф.В.,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Зарипова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З.М.</w:t>
      </w:r>
    </w:p>
    <w:p w:rsidR="00B05CD5" w:rsidRDefault="00B05CD5" w:rsidP="00B05C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3.Обучение детей татарской национальности русскому языку –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УМК для детей 4-7 лет “Изучаем русский язык”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Гаффарова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С.М.</w:t>
      </w:r>
    </w:p>
    <w:p w:rsidR="00B05CD5" w:rsidRDefault="00B05CD5" w:rsidP="00B05C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4.Подготовка к обучению грамоте детей татарской национальности –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УМК для детей 6-7 лет “Мәктәпкәчә</w:t>
      </w:r>
      <w:r w:rsidR="00AA1A9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яшьтәгеләр</w:t>
      </w:r>
      <w:r w:rsidR="00AA1A9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әлифбасы” (Азбука для дошкольников),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Шаехова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Р.К.</w:t>
      </w:r>
    </w:p>
    <w:p w:rsidR="00B05CD5" w:rsidRDefault="00B05CD5" w:rsidP="00B05C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    А так же вышла хрестоматия  по ознакомлению с художественной литературой 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Хрестоматия для детей 2-7 лет 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Балачак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аланы” (На поляне детства) Закирова К.В.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32"/>
          <w:szCs w:val="32"/>
        </w:rPr>
        <w:t>и м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атериалы для музыкального  воспитания.</w:t>
      </w:r>
    </w:p>
    <w:p w:rsidR="00B05CD5" w:rsidRDefault="00B05CD5" w:rsidP="00B05C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      В состав  творческой группы разработчиков вошли воспитатели по обучению детей татарскому языку города Набережные Челны, под руководством кандидата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педогогических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наук, доцента З. М.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Зариповой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</w:p>
    <w:p w:rsidR="00B05CD5" w:rsidRDefault="00B05CD5" w:rsidP="00B05C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ab/>
        <w:t xml:space="preserve">Сейчас мы более подробно посмотрим 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УМК 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“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Татарча</w:t>
      </w:r>
      <w:proofErr w:type="spellEnd"/>
      <w:r w:rsidR="00AA1A97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сөйләшәбез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” (Говорим по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татарски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) для русскоязычных детей.</w:t>
      </w:r>
    </w:p>
    <w:p w:rsidR="002E33F9" w:rsidRPr="002E33F9" w:rsidRDefault="002E33F9" w:rsidP="002E33F9">
      <w:pPr>
        <w:ind w:left="567"/>
        <w:rPr>
          <w:rFonts w:ascii="Times New Roman" w:eastAsia="Calibri" w:hAnsi="Times New Roman" w:cs="Times New Roman"/>
          <w:b/>
          <w:sz w:val="32"/>
          <w:szCs w:val="32"/>
          <w:lang w:val="tt-RU" w:eastAsia="en-US"/>
        </w:rPr>
      </w:pPr>
      <w:r w:rsidRPr="002E33F9">
        <w:rPr>
          <w:rFonts w:ascii="Times New Roman" w:eastAsia="Calibri" w:hAnsi="Times New Roman" w:cs="Times New Roman"/>
          <w:i/>
          <w:sz w:val="32"/>
          <w:szCs w:val="32"/>
          <w:lang w:val="tt-RU" w:eastAsia="en-US"/>
        </w:rPr>
        <w:t>Содержание УМК состоит из трёх проектов:</w:t>
      </w:r>
    </w:p>
    <w:p w:rsidR="002E33F9" w:rsidRPr="002E33F9" w:rsidRDefault="002E33F9" w:rsidP="002E33F9">
      <w:pPr>
        <w:rPr>
          <w:rFonts w:ascii="Times New Roman" w:eastAsia="Calibri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eastAsia="Calibri" w:hAnsi="Times New Roman" w:cs="Times New Roman"/>
          <w:sz w:val="32"/>
          <w:szCs w:val="32"/>
          <w:lang w:val="tt-RU" w:eastAsia="en-US"/>
        </w:rPr>
        <w:t>Средняя группа  (4- 5 лет) – “Минем өем” (Мой дом).</w:t>
      </w:r>
      <w:r w:rsidR="00C14C37">
        <w:rPr>
          <w:rFonts w:ascii="Times New Roman" w:eastAsia="Calibri" w:hAnsi="Times New Roman" w:cs="Times New Roman"/>
          <w:sz w:val="32"/>
          <w:szCs w:val="32"/>
          <w:lang w:val="tt-RU" w:eastAsia="en-US"/>
        </w:rPr>
        <w:t>( 62 слова)</w:t>
      </w:r>
    </w:p>
    <w:p w:rsidR="002E33F9" w:rsidRPr="002E33F9" w:rsidRDefault="002E33F9" w:rsidP="002E33F9">
      <w:pPr>
        <w:rPr>
          <w:rFonts w:ascii="Times New Roman" w:eastAsia="Calibri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eastAsia="Calibri" w:hAnsi="Times New Roman" w:cs="Times New Roman"/>
          <w:sz w:val="32"/>
          <w:szCs w:val="32"/>
          <w:lang w:val="tt-RU" w:eastAsia="en-US"/>
        </w:rPr>
        <w:lastRenderedPageBreak/>
        <w:t>Старшая группа (5- 6 лет) – “Уйный-уйный үсәбез” (Растем играя).</w:t>
      </w:r>
      <w:r w:rsidR="00C14C37">
        <w:rPr>
          <w:rFonts w:ascii="Times New Roman" w:eastAsia="Calibri" w:hAnsi="Times New Roman" w:cs="Times New Roman"/>
          <w:sz w:val="32"/>
          <w:szCs w:val="32"/>
          <w:lang w:val="tt-RU" w:eastAsia="en-US"/>
        </w:rPr>
        <w:t>(45 слов)</w:t>
      </w:r>
    </w:p>
    <w:p w:rsidR="002E33F9" w:rsidRPr="002E33F9" w:rsidRDefault="002E33F9" w:rsidP="002E33F9">
      <w:pPr>
        <w:rPr>
          <w:rFonts w:ascii="Times New Roman" w:eastAsia="Calibri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eastAsia="Calibri" w:hAnsi="Times New Roman" w:cs="Times New Roman"/>
          <w:sz w:val="32"/>
          <w:szCs w:val="32"/>
          <w:lang w:val="tt-RU" w:eastAsia="en-US"/>
        </w:rPr>
        <w:t>Подготовительная группа (6- 7 лет) – “Без инде хәзер зурлар, мәктәпкә илтә юллар” (Мы теперь уже большие, в школу ведут дороги).</w:t>
      </w:r>
      <w:r w:rsidR="00C14C37">
        <w:rPr>
          <w:rFonts w:ascii="Times New Roman" w:eastAsia="Calibri" w:hAnsi="Times New Roman" w:cs="Times New Roman"/>
          <w:sz w:val="32"/>
          <w:szCs w:val="32"/>
          <w:lang w:val="tt-RU" w:eastAsia="en-US"/>
        </w:rPr>
        <w:t>( 60 слов) В концу года – 167 слов.</w:t>
      </w:r>
    </w:p>
    <w:p w:rsidR="002E33F9" w:rsidRPr="002E33F9" w:rsidRDefault="002E33F9" w:rsidP="002E33F9">
      <w:pPr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2E33F9">
        <w:rPr>
          <w:rFonts w:ascii="Times New Roman" w:hAnsi="Times New Roman" w:cs="Times New Roman"/>
          <w:b/>
          <w:i/>
          <w:sz w:val="32"/>
          <w:szCs w:val="32"/>
        </w:rPr>
        <w:t>Что составляет УМК?</w:t>
      </w:r>
    </w:p>
    <w:p w:rsidR="002E33F9" w:rsidRPr="002E33F9" w:rsidRDefault="002E33F9" w:rsidP="002E33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Материалы для обучения:</w:t>
      </w:r>
    </w:p>
    <w:p w:rsidR="002E33F9" w:rsidRPr="002E33F9" w:rsidRDefault="002E33F9" w:rsidP="002E33F9">
      <w:pPr>
        <w:ind w:left="360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- наглядный и раздаточный материал;</w:t>
      </w:r>
    </w:p>
    <w:p w:rsidR="002E33F9" w:rsidRPr="002E33F9" w:rsidRDefault="002E33F9" w:rsidP="002E33F9">
      <w:pPr>
        <w:ind w:left="360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- диски с аудиозаписями;</w:t>
      </w:r>
    </w:p>
    <w:p w:rsidR="002E33F9" w:rsidRPr="002E33F9" w:rsidRDefault="002E33F9" w:rsidP="002E33F9">
      <w:pPr>
        <w:ind w:left="360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- анимационные сюжеты;</w:t>
      </w:r>
    </w:p>
    <w:p w:rsidR="002E33F9" w:rsidRPr="002E33F9" w:rsidRDefault="002E33F9" w:rsidP="002E33F9">
      <w:pPr>
        <w:ind w:left="360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- рабочие тетради «Говорим по-татарски»</w:t>
      </w:r>
    </w:p>
    <w:p w:rsidR="002E33F9" w:rsidRPr="002E33F9" w:rsidRDefault="002E33F9" w:rsidP="002E33F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Материалы для формирования языковой среды:</w:t>
      </w:r>
    </w:p>
    <w:p w:rsidR="002E33F9" w:rsidRPr="002E33F9" w:rsidRDefault="002E33F9" w:rsidP="002E33F9">
      <w:pPr>
        <w:ind w:left="360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- хрестоматия «На поляне детства»;</w:t>
      </w:r>
    </w:p>
    <w:p w:rsidR="002E33F9" w:rsidRPr="002E33F9" w:rsidRDefault="002E33F9" w:rsidP="002E33F9">
      <w:pPr>
        <w:ind w:left="360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- мультфильмы;</w:t>
      </w:r>
    </w:p>
    <w:p w:rsidR="002E33F9" w:rsidRPr="002E33F9" w:rsidRDefault="002E33F9" w:rsidP="002E33F9">
      <w:pPr>
        <w:ind w:left="360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- диски (танцы, песни на татарском языке);</w:t>
      </w:r>
    </w:p>
    <w:p w:rsidR="002E33F9" w:rsidRPr="002E33F9" w:rsidRDefault="002E33F9" w:rsidP="002E33F9">
      <w:pPr>
        <w:ind w:left="360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- комплект видеоматериалов;</w:t>
      </w:r>
    </w:p>
    <w:p w:rsidR="002E33F9" w:rsidRPr="002E33F9" w:rsidRDefault="002E33F9" w:rsidP="002E33F9">
      <w:pPr>
        <w:ind w:left="360"/>
        <w:rPr>
          <w:rFonts w:ascii="Times New Roman" w:hAnsi="Times New Roman" w:cs="Times New Roman"/>
          <w:sz w:val="32"/>
          <w:szCs w:val="32"/>
        </w:rPr>
      </w:pPr>
      <w:r w:rsidRPr="002E33F9">
        <w:rPr>
          <w:rFonts w:ascii="Times New Roman" w:hAnsi="Times New Roman" w:cs="Times New Roman"/>
          <w:sz w:val="32"/>
          <w:szCs w:val="32"/>
        </w:rPr>
        <w:t>- атрибуты для театральной деятельности.</w:t>
      </w:r>
    </w:p>
    <w:p w:rsidR="002E33F9" w:rsidRPr="002E33F9" w:rsidRDefault="002E33F9" w:rsidP="002E33F9">
      <w:pPr>
        <w:pStyle w:val="1"/>
        <w:spacing w:after="0" w:line="240" w:lineRule="auto"/>
        <w:ind w:left="567"/>
        <w:jc w:val="both"/>
        <w:rPr>
          <w:rFonts w:ascii="Times New Roman" w:eastAsia="Calibri" w:hAnsi="Times New Roman"/>
          <w:sz w:val="32"/>
          <w:szCs w:val="32"/>
          <w:lang w:val="tt-RU"/>
        </w:rPr>
      </w:pPr>
      <w:r w:rsidRPr="002E33F9">
        <w:rPr>
          <w:rFonts w:ascii="Times New Roman" w:eastAsia="Calibri" w:hAnsi="Times New Roman"/>
          <w:sz w:val="32"/>
          <w:szCs w:val="32"/>
          <w:lang w:val="tt-RU"/>
        </w:rPr>
        <w:t>Ка</w:t>
      </w:r>
      <w:r w:rsidRPr="002E33F9">
        <w:rPr>
          <w:rFonts w:ascii="Times New Roman" w:eastAsia="Calibri" w:hAnsi="Times New Roman"/>
          <w:sz w:val="32"/>
          <w:szCs w:val="32"/>
        </w:rPr>
        <w:t>ж</w:t>
      </w:r>
      <w:r w:rsidRPr="002E33F9">
        <w:rPr>
          <w:rFonts w:ascii="Times New Roman" w:eastAsia="Calibri" w:hAnsi="Times New Roman"/>
          <w:sz w:val="32"/>
          <w:szCs w:val="32"/>
          <w:lang w:val="tt-RU"/>
        </w:rPr>
        <w:t>дому проект</w:t>
      </w:r>
      <w:r w:rsidR="0030511E">
        <w:rPr>
          <w:rFonts w:ascii="Times New Roman" w:eastAsia="Calibri" w:hAnsi="Times New Roman"/>
          <w:sz w:val="32"/>
          <w:szCs w:val="32"/>
          <w:lang w:val="tt-RU"/>
        </w:rPr>
        <w:t>у разработаны по 60 конспектов О</w:t>
      </w:r>
      <w:r w:rsidRPr="002E33F9">
        <w:rPr>
          <w:rFonts w:ascii="Times New Roman" w:eastAsia="Calibri" w:hAnsi="Times New Roman"/>
          <w:sz w:val="32"/>
          <w:szCs w:val="32"/>
          <w:lang w:val="tt-RU"/>
        </w:rPr>
        <w:t>ОД.</w:t>
      </w:r>
    </w:p>
    <w:p w:rsidR="009F5387" w:rsidRDefault="009F5387" w:rsidP="009F538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    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Проект “Минем өем” состоит из следующих тем:</w:t>
      </w:r>
    </w:p>
    <w:p w:rsidR="009F5387" w:rsidRDefault="009F5387" w:rsidP="009F538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Гаилә - Семья</w:t>
      </w:r>
    </w:p>
    <w:p w:rsidR="009F5387" w:rsidRDefault="009F5387" w:rsidP="009F538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Ашамлыклар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 Продукты</w:t>
      </w:r>
    </w:p>
    <w:p w:rsidR="009F5387" w:rsidRDefault="009F5387" w:rsidP="009F538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Уенчыклар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 Игрушки</w:t>
      </w:r>
    </w:p>
    <w:p w:rsidR="009F5387" w:rsidRDefault="009F5387" w:rsidP="009F538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Саннар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 Счёт (1-5)      </w:t>
      </w:r>
    </w:p>
    <w:p w:rsidR="0030511E" w:rsidRDefault="0030511E" w:rsidP="002E33F9">
      <w:pPr>
        <w:jc w:val="both"/>
        <w:rPr>
          <w:rFonts w:ascii="Times New Roman" w:hAnsi="Times New Roman" w:cs="Times New Roman"/>
          <w:b/>
          <w:sz w:val="32"/>
          <w:szCs w:val="32"/>
          <w:lang w:val="tt-RU" w:eastAsia="en-US"/>
        </w:rPr>
      </w:pPr>
    </w:p>
    <w:p w:rsidR="002E33F9" w:rsidRPr="002E33F9" w:rsidRDefault="002E33F9" w:rsidP="002E33F9">
      <w:pPr>
        <w:jc w:val="both"/>
        <w:rPr>
          <w:rFonts w:ascii="Times New Roman" w:hAnsi="Times New Roman" w:cs="Times New Roman"/>
          <w:b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b/>
          <w:sz w:val="32"/>
          <w:szCs w:val="32"/>
          <w:lang w:val="tt-RU" w:eastAsia="en-US"/>
        </w:rPr>
        <w:t>Проект “Уйный- уйный үсәбез” состоит из следующих тем:</w:t>
      </w:r>
    </w:p>
    <w:p w:rsidR="002E33F9" w:rsidRPr="002E33F9" w:rsidRDefault="002E33F9" w:rsidP="002E33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sz w:val="32"/>
          <w:szCs w:val="32"/>
          <w:lang w:val="tt-RU" w:eastAsia="en-US"/>
        </w:rPr>
        <w:t>Яшелчәләр – Овощи</w:t>
      </w:r>
    </w:p>
    <w:p w:rsidR="002E33F9" w:rsidRPr="002E33F9" w:rsidRDefault="002E33F9" w:rsidP="002E33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sz w:val="32"/>
          <w:szCs w:val="32"/>
          <w:lang w:val="tt-RU" w:eastAsia="en-US"/>
        </w:rPr>
        <w:t>Ашамлыклар – Продукты</w:t>
      </w:r>
    </w:p>
    <w:p w:rsidR="002E33F9" w:rsidRPr="002E33F9" w:rsidRDefault="002E33F9" w:rsidP="002E33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sz w:val="32"/>
          <w:szCs w:val="32"/>
          <w:lang w:val="tt-RU" w:eastAsia="en-US"/>
        </w:rPr>
        <w:t>Савыт-саба – Посуды</w:t>
      </w:r>
    </w:p>
    <w:p w:rsidR="002E33F9" w:rsidRPr="002E33F9" w:rsidRDefault="002E33F9" w:rsidP="002E33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sz w:val="32"/>
          <w:szCs w:val="32"/>
          <w:lang w:val="tt-RU" w:eastAsia="en-US"/>
        </w:rPr>
        <w:t>Киемнәр – Одежда</w:t>
      </w:r>
    </w:p>
    <w:p w:rsidR="002E33F9" w:rsidRPr="002E33F9" w:rsidRDefault="002E33F9" w:rsidP="002E33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sz w:val="32"/>
          <w:szCs w:val="32"/>
          <w:lang w:val="tt-RU" w:eastAsia="en-US"/>
        </w:rPr>
        <w:lastRenderedPageBreak/>
        <w:t>Шәхси гигиена – Личная гигиена</w:t>
      </w:r>
    </w:p>
    <w:p w:rsidR="002E33F9" w:rsidRPr="002E33F9" w:rsidRDefault="002E33F9" w:rsidP="002E33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sz w:val="32"/>
          <w:szCs w:val="32"/>
          <w:lang w:val="tt-RU" w:eastAsia="en-US"/>
        </w:rPr>
        <w:t>Өй җиһазлары – Мебель</w:t>
      </w:r>
    </w:p>
    <w:p w:rsidR="002E33F9" w:rsidRPr="002E33F9" w:rsidRDefault="002E33F9" w:rsidP="002E33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sz w:val="32"/>
          <w:szCs w:val="32"/>
          <w:lang w:val="tt-RU" w:eastAsia="en-US"/>
        </w:rPr>
        <w:t>Бәйрәм “Туган көн” – Праздник “День рождение”</w:t>
      </w:r>
    </w:p>
    <w:p w:rsidR="002E33F9" w:rsidRPr="002E33F9" w:rsidRDefault="002E33F9" w:rsidP="002E33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sz w:val="32"/>
          <w:szCs w:val="32"/>
          <w:lang w:val="tt-RU" w:eastAsia="en-US"/>
        </w:rPr>
        <w:t>Бәйрәм “Сабан туй” – Праздник “Сабантуй”</w:t>
      </w:r>
    </w:p>
    <w:p w:rsidR="002E33F9" w:rsidRPr="002E33F9" w:rsidRDefault="002E33F9" w:rsidP="002E33F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 w:rsidRPr="002E33F9">
        <w:rPr>
          <w:rFonts w:ascii="Times New Roman" w:hAnsi="Times New Roman" w:cs="Times New Roman"/>
          <w:sz w:val="32"/>
          <w:szCs w:val="32"/>
          <w:lang w:val="tt-RU" w:eastAsia="en-US"/>
        </w:rPr>
        <w:t>Используются слова, словосочетания проекта “Минем өем”.</w:t>
      </w:r>
    </w:p>
    <w:p w:rsidR="002E33F9" w:rsidRDefault="002E33F9" w:rsidP="002E33F9">
      <w:pPr>
        <w:pStyle w:val="a3"/>
        <w:rPr>
          <w:rFonts w:ascii="Times New Roman" w:hAnsi="Times New Roman"/>
          <w:sz w:val="32"/>
          <w:szCs w:val="32"/>
          <w:lang w:val="tt-RU"/>
        </w:rPr>
      </w:pPr>
      <w:r w:rsidRPr="002E33F9">
        <w:rPr>
          <w:rFonts w:ascii="Times New Roman" w:hAnsi="Times New Roman"/>
          <w:sz w:val="32"/>
          <w:szCs w:val="32"/>
          <w:lang w:val="tt-RU"/>
        </w:rPr>
        <w:t>К концу учебного года дети должны знать слова по этим темам, уметь задавать и отвечать на вопросы: Хәлләр ничек?Нинди? Ничә? Нәрсә кирәк?, организовать сюжетные игры “Кибет” – “Магазин”, “Командир”, “Угостим друзей”. Считать до 10-и.</w:t>
      </w:r>
    </w:p>
    <w:p w:rsidR="009F5387" w:rsidRPr="002E33F9" w:rsidRDefault="009F5387" w:rsidP="009F5387">
      <w:pPr>
        <w:jc w:val="both"/>
        <w:rPr>
          <w:rFonts w:ascii="Times New Roman" w:hAnsi="Times New Roman" w:cs="Times New Roman"/>
          <w:b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b/>
          <w:sz w:val="32"/>
          <w:szCs w:val="32"/>
          <w:lang w:val="tt-RU" w:eastAsia="en-US"/>
        </w:rPr>
        <w:t>Проект “Без инде хәзер зурлар – мәктәпкә илтә юллар</w:t>
      </w:r>
      <w:r w:rsidRPr="002E33F9">
        <w:rPr>
          <w:rFonts w:ascii="Times New Roman" w:hAnsi="Times New Roman" w:cs="Times New Roman"/>
          <w:b/>
          <w:sz w:val="32"/>
          <w:szCs w:val="32"/>
          <w:lang w:val="tt-RU" w:eastAsia="en-US"/>
        </w:rPr>
        <w:t>” состоит из следующих тем:</w:t>
      </w:r>
    </w:p>
    <w:p w:rsidR="009F5387" w:rsidRPr="002E33F9" w:rsidRDefault="009F5387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>Әйдәгез танышабыз – Давай познакомимся</w:t>
      </w:r>
    </w:p>
    <w:p w:rsidR="009F5387" w:rsidRPr="002E33F9" w:rsidRDefault="009F5387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>Син кем?– Ты кто?</w:t>
      </w:r>
    </w:p>
    <w:p w:rsidR="009F5387" w:rsidRPr="002E33F9" w:rsidRDefault="00080586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>Бу нәрсә? – Это что?</w:t>
      </w:r>
    </w:p>
    <w:p w:rsidR="009F5387" w:rsidRPr="002E33F9" w:rsidRDefault="00080586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>Кем нишли? – Кто что делает?</w:t>
      </w:r>
    </w:p>
    <w:p w:rsidR="009F5387" w:rsidRPr="002E33F9" w:rsidRDefault="00080586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>Нишлисең? – Что делаеш</w:t>
      </w:r>
      <w:r>
        <w:rPr>
          <w:rFonts w:ascii="Times New Roman" w:hAnsi="Times New Roman" w:cs="Times New Roman"/>
          <w:sz w:val="32"/>
          <w:szCs w:val="32"/>
          <w:lang w:eastAsia="en-US"/>
        </w:rPr>
        <w:t>ь</w:t>
      </w:r>
      <w:r>
        <w:rPr>
          <w:rFonts w:ascii="Times New Roman" w:hAnsi="Times New Roman" w:cs="Times New Roman"/>
          <w:sz w:val="32"/>
          <w:szCs w:val="32"/>
          <w:lang w:val="tt-RU" w:eastAsia="en-US"/>
        </w:rPr>
        <w:t>?</w:t>
      </w:r>
    </w:p>
    <w:p w:rsidR="009F5387" w:rsidRPr="002E33F9" w:rsidRDefault="00080586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>Кафега барабыз– В кафе идем</w:t>
      </w:r>
    </w:p>
    <w:p w:rsidR="009F5387" w:rsidRPr="002E33F9" w:rsidRDefault="004E6D67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 xml:space="preserve">Күңелле уеннар – </w:t>
      </w:r>
      <w:r>
        <w:rPr>
          <w:rFonts w:ascii="Times New Roman" w:hAnsi="Times New Roman" w:cs="Times New Roman"/>
          <w:sz w:val="32"/>
          <w:szCs w:val="32"/>
          <w:lang w:eastAsia="en-US"/>
        </w:rPr>
        <w:t>Весёлые игры</w:t>
      </w:r>
    </w:p>
    <w:p w:rsidR="009F5387" w:rsidRDefault="004E6D67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>Спорт бәйрәменә әзерләнебез – Готовимся к спортивному празднику</w:t>
      </w:r>
    </w:p>
    <w:p w:rsidR="004E6D67" w:rsidRDefault="004E6D67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>Казанда спорт бәйрәме – В Казани спортивный праздник</w:t>
      </w:r>
    </w:p>
    <w:p w:rsidR="004E6D67" w:rsidRPr="004E6D67" w:rsidRDefault="004E6D67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val="tt-RU" w:eastAsia="en-US"/>
        </w:rPr>
        <w:t xml:space="preserve">Без  </w:t>
      </w:r>
      <w:proofErr w:type="spellStart"/>
      <w:r>
        <w:rPr>
          <w:rFonts w:ascii="Times New Roman" w:hAnsi="Times New Roman" w:cs="Times New Roman"/>
          <w:sz w:val="32"/>
          <w:szCs w:val="32"/>
          <w:lang w:eastAsia="en-US"/>
        </w:rPr>
        <w:t>циркта</w:t>
      </w:r>
      <w:proofErr w:type="spellEnd"/>
      <w:r>
        <w:rPr>
          <w:rFonts w:ascii="Times New Roman" w:hAnsi="Times New Roman" w:cs="Times New Roman"/>
          <w:sz w:val="32"/>
          <w:szCs w:val="32"/>
          <w:lang w:eastAsia="en-US"/>
        </w:rPr>
        <w:t xml:space="preserve"> -  Мы в цирке</w:t>
      </w:r>
    </w:p>
    <w:p w:rsidR="004E6D67" w:rsidRPr="002E33F9" w:rsidRDefault="004E6D67" w:rsidP="009F538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  <w:lang w:val="tt-RU" w:eastAsia="en-US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t>М</w:t>
      </w:r>
      <w:r>
        <w:rPr>
          <w:rFonts w:ascii="Times New Roman" w:hAnsi="Times New Roman" w:cs="Times New Roman"/>
          <w:sz w:val="32"/>
          <w:szCs w:val="32"/>
          <w:lang w:val="tt-RU" w:eastAsia="en-US"/>
        </w:rPr>
        <w:t>әктәп - школа</w:t>
      </w:r>
    </w:p>
    <w:p w:rsidR="0056286C" w:rsidRPr="0056286C" w:rsidRDefault="0056286C" w:rsidP="0056286C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32"/>
          <w:szCs w:val="32"/>
        </w:rPr>
      </w:pPr>
      <w:r w:rsidRPr="0056286C">
        <w:rPr>
          <w:color w:val="000000"/>
          <w:sz w:val="32"/>
          <w:szCs w:val="32"/>
        </w:rPr>
        <w:t xml:space="preserve">В подготовительной группе дети должны уметь задавать и отвечать на вопросы «Хәлләрничек? </w:t>
      </w:r>
      <w:proofErr w:type="spellStart"/>
      <w:r w:rsidRPr="0056286C">
        <w:rPr>
          <w:color w:val="000000"/>
          <w:sz w:val="32"/>
          <w:szCs w:val="32"/>
        </w:rPr>
        <w:t>Нинди</w:t>
      </w:r>
      <w:proofErr w:type="spellEnd"/>
      <w:r w:rsidRPr="0056286C">
        <w:rPr>
          <w:color w:val="000000"/>
          <w:sz w:val="32"/>
          <w:szCs w:val="32"/>
        </w:rPr>
        <w:t xml:space="preserve">? Ничә? Нәрсәкирәк? </w:t>
      </w:r>
      <w:proofErr w:type="spellStart"/>
      <w:r w:rsidRPr="0056286C">
        <w:rPr>
          <w:color w:val="000000"/>
          <w:sz w:val="32"/>
          <w:szCs w:val="32"/>
        </w:rPr>
        <w:t>Син</w:t>
      </w:r>
      <w:proofErr w:type="spellEnd"/>
      <w:r w:rsidRPr="0056286C">
        <w:rPr>
          <w:color w:val="000000"/>
          <w:sz w:val="32"/>
          <w:szCs w:val="32"/>
        </w:rPr>
        <w:t xml:space="preserve"> кем? </w:t>
      </w:r>
      <w:proofErr w:type="spellStart"/>
      <w:r w:rsidRPr="0056286C">
        <w:rPr>
          <w:color w:val="000000"/>
          <w:sz w:val="32"/>
          <w:szCs w:val="32"/>
        </w:rPr>
        <w:t>Бу</w:t>
      </w:r>
      <w:proofErr w:type="spellEnd"/>
      <w:r w:rsidRPr="0056286C">
        <w:rPr>
          <w:color w:val="000000"/>
          <w:sz w:val="32"/>
          <w:szCs w:val="32"/>
        </w:rPr>
        <w:t xml:space="preserve"> кем? Бунәрсә? Ничәяшь? </w:t>
      </w:r>
      <w:proofErr w:type="spellStart"/>
      <w:r w:rsidRPr="0056286C">
        <w:rPr>
          <w:color w:val="000000"/>
          <w:sz w:val="32"/>
          <w:szCs w:val="32"/>
        </w:rPr>
        <w:t>Нишли</w:t>
      </w:r>
      <w:proofErr w:type="spellEnd"/>
      <w:r w:rsidRPr="0056286C">
        <w:rPr>
          <w:color w:val="000000"/>
          <w:sz w:val="32"/>
          <w:szCs w:val="32"/>
        </w:rPr>
        <w:t>? Нишлисең? Кая барасың??» самостоятельно организовать сюжетные игры “Магазин”, “Командир”, “Угостим друзей”, так же покупать билеты, знакомится, разговаривать по телефону.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ind w:firstLine="708"/>
        <w:jc w:val="both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>Использование  УМК в режимных моментах помогает закрепить пройденный материал.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ind w:firstLine="708"/>
        <w:jc w:val="both"/>
        <w:rPr>
          <w:color w:val="000000"/>
          <w:sz w:val="32"/>
          <w:szCs w:val="32"/>
        </w:rPr>
      </w:pP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ind w:firstLine="708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Воспитатель группы </w:t>
      </w:r>
      <w:r w:rsidRPr="00C14C37">
        <w:rPr>
          <w:b/>
          <w:color w:val="000000"/>
          <w:sz w:val="32"/>
          <w:szCs w:val="32"/>
          <w:u w:val="single"/>
        </w:rPr>
        <w:t>во время приёма детей</w:t>
      </w:r>
      <w:r w:rsidRPr="00C14C37">
        <w:rPr>
          <w:color w:val="000000"/>
          <w:sz w:val="32"/>
          <w:szCs w:val="32"/>
        </w:rPr>
        <w:t xml:space="preserve"> говорит: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- </w:t>
      </w:r>
      <w:proofErr w:type="spellStart"/>
      <w:r w:rsidRPr="00C14C37">
        <w:rPr>
          <w:color w:val="000000"/>
          <w:sz w:val="32"/>
          <w:szCs w:val="32"/>
        </w:rPr>
        <w:t>Ис</w:t>
      </w:r>
      <w:proofErr w:type="spellEnd"/>
      <w:r w:rsidRPr="00C14C37">
        <w:rPr>
          <w:color w:val="000000"/>
          <w:sz w:val="32"/>
          <w:szCs w:val="32"/>
          <w:lang w:val="tt-RU"/>
        </w:rPr>
        <w:t>ә</w:t>
      </w:r>
      <w:proofErr w:type="spellStart"/>
      <w:r w:rsidRPr="00C14C37">
        <w:rPr>
          <w:color w:val="000000"/>
          <w:sz w:val="32"/>
          <w:szCs w:val="32"/>
        </w:rPr>
        <w:t>нмесез</w:t>
      </w:r>
      <w:proofErr w:type="spellEnd"/>
      <w:r w:rsidRPr="00C14C37">
        <w:rPr>
          <w:color w:val="000000"/>
          <w:sz w:val="32"/>
          <w:szCs w:val="32"/>
        </w:rPr>
        <w:t>! Х</w:t>
      </w:r>
      <w:r w:rsidRPr="00C14C37">
        <w:rPr>
          <w:color w:val="000000"/>
          <w:sz w:val="32"/>
          <w:szCs w:val="32"/>
          <w:lang w:val="tt-RU"/>
        </w:rPr>
        <w:t>ә</w:t>
      </w:r>
      <w:proofErr w:type="spellStart"/>
      <w:r w:rsidRPr="00C14C37">
        <w:rPr>
          <w:color w:val="000000"/>
          <w:sz w:val="32"/>
          <w:szCs w:val="32"/>
        </w:rPr>
        <w:t>лл</w:t>
      </w:r>
      <w:proofErr w:type="spellEnd"/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 xml:space="preserve">р </w:t>
      </w:r>
      <w:proofErr w:type="spellStart"/>
      <w:r w:rsidRPr="00C14C37">
        <w:rPr>
          <w:color w:val="000000"/>
          <w:sz w:val="32"/>
          <w:szCs w:val="32"/>
        </w:rPr>
        <w:t>ничек</w:t>
      </w:r>
      <w:proofErr w:type="spellEnd"/>
      <w:r w:rsidRPr="00C14C37">
        <w:rPr>
          <w:color w:val="000000"/>
          <w:sz w:val="32"/>
          <w:szCs w:val="32"/>
        </w:rPr>
        <w:t>?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>Во время еды повторяется и закрепляется названия продуктов.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-Маша, кил </w:t>
      </w:r>
      <w:proofErr w:type="spellStart"/>
      <w:r w:rsidRPr="00C14C37">
        <w:rPr>
          <w:color w:val="000000"/>
          <w:sz w:val="32"/>
          <w:szCs w:val="32"/>
        </w:rPr>
        <w:t>монда.Утыр</w:t>
      </w:r>
      <w:proofErr w:type="spellEnd"/>
      <w:r w:rsidRPr="00C14C37">
        <w:rPr>
          <w:color w:val="000000"/>
          <w:sz w:val="32"/>
          <w:szCs w:val="32"/>
        </w:rPr>
        <w:t>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>-М</w:t>
      </w:r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 xml:space="preserve">, </w:t>
      </w:r>
      <w:proofErr w:type="spellStart"/>
      <w:r w:rsidRPr="00C14C37">
        <w:rPr>
          <w:color w:val="000000"/>
          <w:sz w:val="32"/>
          <w:szCs w:val="32"/>
        </w:rPr>
        <w:t>ипи</w:t>
      </w:r>
      <w:proofErr w:type="spellEnd"/>
      <w:r w:rsidRPr="00C14C37">
        <w:rPr>
          <w:color w:val="000000"/>
          <w:sz w:val="32"/>
          <w:szCs w:val="32"/>
        </w:rPr>
        <w:t xml:space="preserve"> (</w:t>
      </w:r>
      <w:proofErr w:type="spellStart"/>
      <w:r w:rsidRPr="00C14C37">
        <w:rPr>
          <w:color w:val="000000"/>
          <w:sz w:val="32"/>
          <w:szCs w:val="32"/>
        </w:rPr>
        <w:t>аш</w:t>
      </w:r>
      <w:proofErr w:type="spellEnd"/>
      <w:r w:rsidRPr="00C14C37">
        <w:rPr>
          <w:color w:val="000000"/>
          <w:sz w:val="32"/>
          <w:szCs w:val="32"/>
        </w:rPr>
        <w:t xml:space="preserve">, </w:t>
      </w:r>
      <w:proofErr w:type="spellStart"/>
      <w:r w:rsidRPr="00C14C37">
        <w:rPr>
          <w:color w:val="000000"/>
          <w:sz w:val="32"/>
          <w:szCs w:val="32"/>
        </w:rPr>
        <w:t>ботка</w:t>
      </w:r>
      <w:proofErr w:type="spellEnd"/>
      <w:r w:rsidRPr="00C14C37">
        <w:rPr>
          <w:color w:val="000000"/>
          <w:sz w:val="32"/>
          <w:szCs w:val="32"/>
        </w:rPr>
        <w:t>)</w:t>
      </w:r>
      <w:r w:rsidRPr="00C14C37">
        <w:rPr>
          <w:rStyle w:val="apple-converted-space"/>
          <w:color w:val="000000"/>
          <w:sz w:val="32"/>
          <w:szCs w:val="32"/>
        </w:rPr>
        <w:t> </w:t>
      </w:r>
      <w:proofErr w:type="spellStart"/>
      <w:r w:rsidR="007948F8" w:rsidRPr="00C14C37">
        <w:rPr>
          <w:sz w:val="32"/>
          <w:szCs w:val="32"/>
        </w:rPr>
        <w:fldChar w:fldCharType="begin"/>
      </w:r>
      <w:r w:rsidRPr="00C14C37">
        <w:rPr>
          <w:sz w:val="32"/>
          <w:szCs w:val="32"/>
        </w:rPr>
        <w:instrText xml:space="preserve"> HYPERLINK "http://nsportal.ru/detskiy-sad/raznoe/2015/11/07/ispolzovanie-umk-v-rezhimnyh-momentah" \t "_blank" </w:instrText>
      </w:r>
      <w:r w:rsidR="007948F8" w:rsidRPr="00C14C37">
        <w:rPr>
          <w:sz w:val="32"/>
          <w:szCs w:val="32"/>
        </w:rPr>
        <w:fldChar w:fldCharType="separate"/>
      </w:r>
      <w:r w:rsidRPr="00C14C37">
        <w:rPr>
          <w:rStyle w:val="a5"/>
          <w:bCs/>
          <w:sz w:val="32"/>
          <w:szCs w:val="32"/>
        </w:rPr>
        <w:t>аша</w:t>
      </w:r>
      <w:proofErr w:type="spellEnd"/>
      <w:r w:rsidR="007948F8" w:rsidRPr="00C14C37">
        <w:rPr>
          <w:sz w:val="32"/>
          <w:szCs w:val="32"/>
        </w:rPr>
        <w:fldChar w:fldCharType="end"/>
      </w:r>
      <w:r w:rsidRPr="00C14C37">
        <w:rPr>
          <w:sz w:val="32"/>
          <w:szCs w:val="32"/>
        </w:rPr>
        <w:t>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lastRenderedPageBreak/>
        <w:t>-Р</w:t>
      </w:r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>хм</w:t>
      </w:r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 xml:space="preserve">т, </w:t>
      </w:r>
      <w:proofErr w:type="spellStart"/>
      <w:r w:rsidRPr="00C14C37">
        <w:rPr>
          <w:color w:val="000000"/>
          <w:sz w:val="32"/>
          <w:szCs w:val="32"/>
        </w:rPr>
        <w:t>ипи</w:t>
      </w:r>
      <w:proofErr w:type="spellEnd"/>
      <w:r w:rsidRPr="00C14C37">
        <w:rPr>
          <w:color w:val="000000"/>
          <w:sz w:val="32"/>
          <w:szCs w:val="32"/>
        </w:rPr>
        <w:t xml:space="preserve"> (</w:t>
      </w:r>
      <w:proofErr w:type="spellStart"/>
      <w:r w:rsidRPr="00C14C37">
        <w:rPr>
          <w:color w:val="000000"/>
          <w:sz w:val="32"/>
          <w:szCs w:val="32"/>
        </w:rPr>
        <w:t>аш</w:t>
      </w:r>
      <w:proofErr w:type="spellEnd"/>
      <w:r w:rsidRPr="00C14C37">
        <w:rPr>
          <w:color w:val="000000"/>
          <w:sz w:val="32"/>
          <w:szCs w:val="32"/>
        </w:rPr>
        <w:t xml:space="preserve">, </w:t>
      </w:r>
      <w:proofErr w:type="spellStart"/>
      <w:r w:rsidRPr="00C14C37">
        <w:rPr>
          <w:color w:val="000000"/>
          <w:sz w:val="32"/>
          <w:szCs w:val="32"/>
        </w:rPr>
        <w:t>ботка</w:t>
      </w:r>
      <w:proofErr w:type="spellEnd"/>
      <w:r w:rsidRPr="00C14C37">
        <w:rPr>
          <w:color w:val="000000"/>
          <w:sz w:val="32"/>
          <w:szCs w:val="32"/>
        </w:rPr>
        <w:t>) т</w:t>
      </w:r>
      <w:r w:rsidRPr="00C14C37">
        <w:rPr>
          <w:color w:val="000000"/>
          <w:sz w:val="32"/>
          <w:szCs w:val="32"/>
          <w:lang w:val="tt-RU"/>
        </w:rPr>
        <w:t>ә</w:t>
      </w:r>
      <w:proofErr w:type="spellStart"/>
      <w:r w:rsidRPr="00C14C37">
        <w:rPr>
          <w:color w:val="000000"/>
          <w:sz w:val="32"/>
          <w:szCs w:val="32"/>
        </w:rPr>
        <w:t>мле</w:t>
      </w:r>
      <w:proofErr w:type="spellEnd"/>
      <w:r w:rsidRPr="00C14C37">
        <w:rPr>
          <w:color w:val="000000"/>
          <w:sz w:val="32"/>
          <w:szCs w:val="32"/>
        </w:rPr>
        <w:t>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>-М</w:t>
      </w:r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>, с</w:t>
      </w:r>
      <w:r w:rsidRPr="00C14C37">
        <w:rPr>
          <w:color w:val="000000"/>
          <w:sz w:val="32"/>
          <w:szCs w:val="32"/>
          <w:lang w:val="tt-RU"/>
        </w:rPr>
        <w:t>ө</w:t>
      </w:r>
      <w:r w:rsidRPr="00C14C37">
        <w:rPr>
          <w:color w:val="000000"/>
          <w:sz w:val="32"/>
          <w:szCs w:val="32"/>
        </w:rPr>
        <w:t>т (ч</w:t>
      </w:r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 xml:space="preserve">й) </w:t>
      </w:r>
      <w:proofErr w:type="spellStart"/>
      <w:r w:rsidRPr="00C14C37">
        <w:rPr>
          <w:color w:val="000000"/>
          <w:sz w:val="32"/>
          <w:szCs w:val="32"/>
        </w:rPr>
        <w:t>эч</w:t>
      </w:r>
      <w:proofErr w:type="spellEnd"/>
      <w:r w:rsidRPr="00C14C37">
        <w:rPr>
          <w:color w:val="000000"/>
          <w:sz w:val="32"/>
          <w:szCs w:val="32"/>
        </w:rPr>
        <w:t>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>-</w:t>
      </w:r>
      <w:proofErr w:type="gramStart"/>
      <w:r w:rsidRPr="00C14C37">
        <w:rPr>
          <w:color w:val="000000"/>
          <w:sz w:val="32"/>
          <w:szCs w:val="32"/>
        </w:rPr>
        <w:t>Р</w:t>
      </w:r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>хм</w:t>
      </w:r>
      <w:r w:rsidRPr="00C14C37">
        <w:rPr>
          <w:color w:val="000000"/>
          <w:sz w:val="32"/>
          <w:szCs w:val="32"/>
          <w:lang w:val="tt-RU"/>
        </w:rPr>
        <w:t>ә</w:t>
      </w:r>
      <w:proofErr w:type="spellStart"/>
      <w:r w:rsidRPr="00C14C37">
        <w:rPr>
          <w:color w:val="000000"/>
          <w:sz w:val="32"/>
          <w:szCs w:val="32"/>
        </w:rPr>
        <w:t>т,с</w:t>
      </w:r>
      <w:proofErr w:type="spellEnd"/>
      <w:r w:rsidRPr="00C14C37">
        <w:rPr>
          <w:color w:val="000000"/>
          <w:sz w:val="32"/>
          <w:szCs w:val="32"/>
          <w:lang w:val="tt-RU"/>
        </w:rPr>
        <w:t>ө</w:t>
      </w:r>
      <w:r w:rsidRPr="00C14C37">
        <w:rPr>
          <w:color w:val="000000"/>
          <w:sz w:val="32"/>
          <w:szCs w:val="32"/>
        </w:rPr>
        <w:t>т</w:t>
      </w:r>
      <w:proofErr w:type="gramEnd"/>
      <w:r w:rsidR="00AA1A97">
        <w:rPr>
          <w:color w:val="000000"/>
          <w:sz w:val="32"/>
          <w:szCs w:val="32"/>
        </w:rPr>
        <w:t xml:space="preserve"> </w:t>
      </w:r>
      <w:proofErr w:type="spellStart"/>
      <w:r w:rsidRPr="00C14C37">
        <w:rPr>
          <w:color w:val="000000"/>
          <w:sz w:val="32"/>
          <w:szCs w:val="32"/>
        </w:rPr>
        <w:t>т</w:t>
      </w:r>
      <w:proofErr w:type="spellEnd"/>
      <w:r w:rsidRPr="00C14C37">
        <w:rPr>
          <w:color w:val="000000"/>
          <w:sz w:val="32"/>
          <w:szCs w:val="32"/>
          <w:lang w:val="tt-RU"/>
        </w:rPr>
        <w:t>ә</w:t>
      </w:r>
      <w:proofErr w:type="spellStart"/>
      <w:r w:rsidRPr="00C14C37">
        <w:rPr>
          <w:color w:val="000000"/>
          <w:sz w:val="32"/>
          <w:szCs w:val="32"/>
        </w:rPr>
        <w:t>мле</w:t>
      </w:r>
      <w:proofErr w:type="spellEnd"/>
      <w:r w:rsidRPr="00C14C37">
        <w:rPr>
          <w:color w:val="000000"/>
          <w:sz w:val="32"/>
          <w:szCs w:val="32"/>
        </w:rPr>
        <w:t>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>-М</w:t>
      </w:r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 xml:space="preserve">, </w:t>
      </w:r>
      <w:proofErr w:type="spellStart"/>
      <w:r w:rsidRPr="00C14C37">
        <w:rPr>
          <w:color w:val="000000"/>
          <w:sz w:val="32"/>
          <w:szCs w:val="32"/>
        </w:rPr>
        <w:t>кишер</w:t>
      </w:r>
      <w:proofErr w:type="spellEnd"/>
      <w:r w:rsidRPr="00C14C37">
        <w:rPr>
          <w:color w:val="000000"/>
          <w:sz w:val="32"/>
          <w:szCs w:val="32"/>
        </w:rPr>
        <w:t xml:space="preserve"> (</w:t>
      </w:r>
      <w:proofErr w:type="spellStart"/>
      <w:proofErr w:type="gramStart"/>
      <w:r w:rsidRPr="00C14C37">
        <w:rPr>
          <w:color w:val="000000"/>
          <w:sz w:val="32"/>
          <w:szCs w:val="32"/>
        </w:rPr>
        <w:t>суган,к</w:t>
      </w:r>
      <w:proofErr w:type="spellEnd"/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>бест</w:t>
      </w:r>
      <w:r w:rsidRPr="00C14C37">
        <w:rPr>
          <w:color w:val="000000"/>
          <w:sz w:val="32"/>
          <w:szCs w:val="32"/>
          <w:lang w:val="tt-RU"/>
        </w:rPr>
        <w:t>ә</w:t>
      </w:r>
      <w:proofErr w:type="gramEnd"/>
      <w:r w:rsidRPr="00C14C37">
        <w:rPr>
          <w:color w:val="000000"/>
          <w:sz w:val="32"/>
          <w:szCs w:val="32"/>
        </w:rPr>
        <w:t>,</w:t>
      </w:r>
      <w:proofErr w:type="spellStart"/>
      <w:r w:rsidRPr="00C14C37">
        <w:rPr>
          <w:color w:val="000000"/>
          <w:sz w:val="32"/>
          <w:szCs w:val="32"/>
        </w:rPr>
        <w:t>алма</w:t>
      </w:r>
      <w:proofErr w:type="spellEnd"/>
      <w:r w:rsidRPr="00C14C37">
        <w:rPr>
          <w:color w:val="000000"/>
          <w:sz w:val="32"/>
          <w:szCs w:val="32"/>
        </w:rPr>
        <w:t xml:space="preserve">, </w:t>
      </w:r>
      <w:proofErr w:type="spellStart"/>
      <w:r w:rsidRPr="00C14C37">
        <w:rPr>
          <w:color w:val="000000"/>
          <w:sz w:val="32"/>
          <w:szCs w:val="32"/>
        </w:rPr>
        <w:t>кыяр</w:t>
      </w:r>
      <w:proofErr w:type="spellEnd"/>
      <w:r w:rsidRPr="00C14C37">
        <w:rPr>
          <w:color w:val="000000"/>
          <w:sz w:val="32"/>
          <w:szCs w:val="32"/>
        </w:rPr>
        <w:t>,…)</w:t>
      </w:r>
      <w:r w:rsidRPr="00C14C37">
        <w:rPr>
          <w:rStyle w:val="apple-converted-space"/>
          <w:color w:val="000000"/>
          <w:sz w:val="32"/>
          <w:szCs w:val="32"/>
        </w:rPr>
        <w:t> </w:t>
      </w:r>
      <w:proofErr w:type="spellStart"/>
      <w:r w:rsidR="007948F8" w:rsidRPr="00C14C37">
        <w:rPr>
          <w:sz w:val="32"/>
          <w:szCs w:val="32"/>
        </w:rPr>
        <w:fldChar w:fldCharType="begin"/>
      </w:r>
      <w:r w:rsidRPr="00C14C37">
        <w:rPr>
          <w:sz w:val="32"/>
          <w:szCs w:val="32"/>
        </w:rPr>
        <w:instrText xml:space="preserve"> HYPERLINK "http://nsportal.ru/detskiy-sad/raznoe/2015/11/07/ispolzovanie-umk-v-rezhimnyh-momentah" \t "_blank" </w:instrText>
      </w:r>
      <w:r w:rsidR="007948F8" w:rsidRPr="00C14C37">
        <w:rPr>
          <w:sz w:val="32"/>
          <w:szCs w:val="32"/>
        </w:rPr>
        <w:fldChar w:fldCharType="separate"/>
      </w:r>
      <w:r w:rsidRPr="00C14C37">
        <w:rPr>
          <w:rStyle w:val="a5"/>
          <w:bCs/>
          <w:sz w:val="32"/>
          <w:szCs w:val="32"/>
        </w:rPr>
        <w:t>аша</w:t>
      </w:r>
      <w:proofErr w:type="spellEnd"/>
      <w:r w:rsidR="007948F8" w:rsidRPr="00C14C37">
        <w:rPr>
          <w:sz w:val="32"/>
          <w:szCs w:val="32"/>
        </w:rPr>
        <w:fldChar w:fldCharType="end"/>
      </w:r>
      <w:r w:rsidRPr="00C14C37">
        <w:rPr>
          <w:sz w:val="32"/>
          <w:szCs w:val="32"/>
        </w:rPr>
        <w:t>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ind w:firstLine="708"/>
        <w:rPr>
          <w:color w:val="000000"/>
          <w:sz w:val="32"/>
          <w:szCs w:val="32"/>
        </w:rPr>
      </w:pP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ind w:firstLine="708"/>
        <w:rPr>
          <w:color w:val="000000"/>
          <w:sz w:val="32"/>
          <w:szCs w:val="32"/>
        </w:rPr>
      </w:pPr>
      <w:r w:rsidRPr="00C14C37">
        <w:rPr>
          <w:b/>
          <w:color w:val="000000"/>
          <w:sz w:val="32"/>
          <w:szCs w:val="32"/>
          <w:u w:val="single"/>
        </w:rPr>
        <w:t>Во время игр</w:t>
      </w:r>
      <w:r w:rsidRPr="00C14C37">
        <w:rPr>
          <w:color w:val="000000"/>
          <w:sz w:val="32"/>
          <w:szCs w:val="32"/>
        </w:rPr>
        <w:t xml:space="preserve"> закрепляется лексический материал темы «Игрушки», ответы на вопросы: Что? Какой? Что делаешь?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-Данил, </w:t>
      </w:r>
      <w:proofErr w:type="spellStart"/>
      <w:r w:rsidRPr="00C14C37">
        <w:rPr>
          <w:color w:val="000000"/>
          <w:sz w:val="32"/>
          <w:szCs w:val="32"/>
        </w:rPr>
        <w:t>бу</w:t>
      </w:r>
      <w:proofErr w:type="spellEnd"/>
      <w:r w:rsidRPr="00C14C37">
        <w:rPr>
          <w:color w:val="000000"/>
          <w:sz w:val="32"/>
          <w:szCs w:val="32"/>
        </w:rPr>
        <w:t xml:space="preserve"> н</w:t>
      </w:r>
      <w:r w:rsidRPr="00C14C37">
        <w:rPr>
          <w:color w:val="000000"/>
          <w:sz w:val="32"/>
          <w:szCs w:val="32"/>
          <w:lang w:val="tt-RU"/>
        </w:rPr>
        <w:t>ә</w:t>
      </w:r>
      <w:proofErr w:type="spellStart"/>
      <w:r w:rsidRPr="00C14C37">
        <w:rPr>
          <w:color w:val="000000"/>
          <w:sz w:val="32"/>
          <w:szCs w:val="32"/>
        </w:rPr>
        <w:t>рс</w:t>
      </w:r>
      <w:proofErr w:type="spellEnd"/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>? (</w:t>
      </w:r>
      <w:proofErr w:type="spellStart"/>
      <w:proofErr w:type="gramStart"/>
      <w:r w:rsidRPr="00C14C37">
        <w:rPr>
          <w:color w:val="000000"/>
          <w:sz w:val="32"/>
          <w:szCs w:val="32"/>
        </w:rPr>
        <w:t>туп,куян</w:t>
      </w:r>
      <w:proofErr w:type="spellEnd"/>
      <w:proofErr w:type="gramEnd"/>
      <w:r w:rsidRPr="00C14C37">
        <w:rPr>
          <w:color w:val="000000"/>
          <w:sz w:val="32"/>
          <w:szCs w:val="32"/>
        </w:rPr>
        <w:t xml:space="preserve">, </w:t>
      </w:r>
      <w:proofErr w:type="spellStart"/>
      <w:r w:rsidRPr="00C14C37">
        <w:rPr>
          <w:color w:val="000000"/>
          <w:sz w:val="32"/>
          <w:szCs w:val="32"/>
        </w:rPr>
        <w:t>аю</w:t>
      </w:r>
      <w:proofErr w:type="spellEnd"/>
      <w:r w:rsidRPr="00C14C37">
        <w:rPr>
          <w:color w:val="000000"/>
          <w:sz w:val="32"/>
          <w:szCs w:val="32"/>
        </w:rPr>
        <w:t>,..)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-Туп </w:t>
      </w:r>
      <w:proofErr w:type="spellStart"/>
      <w:r w:rsidRPr="00C14C37">
        <w:rPr>
          <w:color w:val="000000"/>
          <w:sz w:val="32"/>
          <w:szCs w:val="32"/>
        </w:rPr>
        <w:t>нинди</w:t>
      </w:r>
      <w:proofErr w:type="spellEnd"/>
      <w:r w:rsidRPr="00C14C37">
        <w:rPr>
          <w:color w:val="000000"/>
          <w:sz w:val="32"/>
          <w:szCs w:val="32"/>
        </w:rPr>
        <w:t>? (</w:t>
      </w:r>
      <w:proofErr w:type="spellStart"/>
      <w:proofErr w:type="gramStart"/>
      <w:r w:rsidRPr="00C14C37">
        <w:rPr>
          <w:color w:val="000000"/>
          <w:sz w:val="32"/>
          <w:szCs w:val="32"/>
        </w:rPr>
        <w:t>чиста,матур</w:t>
      </w:r>
      <w:proofErr w:type="spellEnd"/>
      <w:proofErr w:type="gramEnd"/>
      <w:r w:rsidRPr="00C14C37">
        <w:rPr>
          <w:color w:val="000000"/>
          <w:sz w:val="32"/>
          <w:szCs w:val="32"/>
        </w:rPr>
        <w:t xml:space="preserve">, </w:t>
      </w:r>
      <w:proofErr w:type="spellStart"/>
      <w:r w:rsidRPr="00C14C37">
        <w:rPr>
          <w:color w:val="000000"/>
          <w:sz w:val="32"/>
          <w:szCs w:val="32"/>
        </w:rPr>
        <w:t>зур</w:t>
      </w:r>
      <w:proofErr w:type="spellEnd"/>
      <w:r w:rsidRPr="00C14C37">
        <w:rPr>
          <w:color w:val="000000"/>
          <w:sz w:val="32"/>
          <w:szCs w:val="32"/>
        </w:rPr>
        <w:t>,..).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>-</w:t>
      </w:r>
      <w:proofErr w:type="spellStart"/>
      <w:r w:rsidRPr="00C14C37">
        <w:rPr>
          <w:color w:val="000000"/>
          <w:sz w:val="32"/>
          <w:szCs w:val="32"/>
        </w:rPr>
        <w:t>Син</w:t>
      </w:r>
      <w:proofErr w:type="spellEnd"/>
      <w:r w:rsidR="00AA1A97">
        <w:rPr>
          <w:color w:val="000000"/>
          <w:sz w:val="32"/>
          <w:szCs w:val="32"/>
        </w:rPr>
        <w:t xml:space="preserve"> </w:t>
      </w:r>
      <w:proofErr w:type="spellStart"/>
      <w:proofErr w:type="gramStart"/>
      <w:r w:rsidRPr="00C14C37">
        <w:rPr>
          <w:color w:val="000000"/>
          <w:sz w:val="32"/>
          <w:szCs w:val="32"/>
        </w:rPr>
        <w:t>нишлисе</w:t>
      </w:r>
      <w:proofErr w:type="spellEnd"/>
      <w:r w:rsidRPr="00C14C37">
        <w:rPr>
          <w:color w:val="000000"/>
          <w:sz w:val="32"/>
          <w:szCs w:val="32"/>
          <w:lang w:val="tt-RU"/>
        </w:rPr>
        <w:t>ң</w:t>
      </w:r>
      <w:r w:rsidRPr="00C14C37">
        <w:rPr>
          <w:color w:val="000000"/>
          <w:sz w:val="32"/>
          <w:szCs w:val="32"/>
        </w:rPr>
        <w:t>?(</w:t>
      </w:r>
      <w:proofErr w:type="gramEnd"/>
      <w:r w:rsidRPr="00C14C37">
        <w:rPr>
          <w:color w:val="000000"/>
          <w:sz w:val="32"/>
          <w:szCs w:val="32"/>
        </w:rPr>
        <w:t xml:space="preserve">Мин </w:t>
      </w:r>
      <w:proofErr w:type="spellStart"/>
      <w:r w:rsidRPr="00C14C37">
        <w:rPr>
          <w:color w:val="000000"/>
          <w:sz w:val="32"/>
          <w:szCs w:val="32"/>
        </w:rPr>
        <w:t>уйныйм</w:t>
      </w:r>
      <w:proofErr w:type="spellEnd"/>
      <w:r w:rsidRPr="00C14C37">
        <w:rPr>
          <w:color w:val="000000"/>
          <w:sz w:val="32"/>
          <w:szCs w:val="32"/>
        </w:rPr>
        <w:t>)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ind w:firstLine="708"/>
        <w:rPr>
          <w:color w:val="000000"/>
          <w:sz w:val="32"/>
          <w:szCs w:val="32"/>
        </w:rPr>
      </w:pPr>
      <w:r w:rsidRPr="00C14C37">
        <w:rPr>
          <w:b/>
          <w:color w:val="000000"/>
          <w:sz w:val="32"/>
          <w:szCs w:val="32"/>
          <w:u w:val="single"/>
        </w:rPr>
        <w:t>Во время умывания</w:t>
      </w:r>
      <w:r w:rsidRPr="00C14C37">
        <w:rPr>
          <w:color w:val="000000"/>
          <w:sz w:val="32"/>
          <w:szCs w:val="32"/>
        </w:rPr>
        <w:t xml:space="preserve"> воспитатель говорит: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-Саша, </w:t>
      </w:r>
      <w:proofErr w:type="spellStart"/>
      <w:r w:rsidRPr="00C14C37">
        <w:rPr>
          <w:color w:val="000000"/>
          <w:sz w:val="32"/>
          <w:szCs w:val="32"/>
        </w:rPr>
        <w:t>кул</w:t>
      </w:r>
      <w:proofErr w:type="spellEnd"/>
      <w:r w:rsidRPr="00C14C37">
        <w:rPr>
          <w:color w:val="000000"/>
          <w:sz w:val="32"/>
          <w:szCs w:val="32"/>
        </w:rPr>
        <w:t>(бит) ю!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-Саша, </w:t>
      </w:r>
      <w:proofErr w:type="spellStart"/>
      <w:r w:rsidRPr="00C14C37">
        <w:rPr>
          <w:color w:val="000000"/>
          <w:sz w:val="32"/>
          <w:szCs w:val="32"/>
        </w:rPr>
        <w:t>син</w:t>
      </w:r>
      <w:proofErr w:type="spellEnd"/>
      <w:r w:rsidR="00AA1A97">
        <w:rPr>
          <w:color w:val="000000"/>
          <w:sz w:val="32"/>
          <w:szCs w:val="32"/>
        </w:rPr>
        <w:t xml:space="preserve"> </w:t>
      </w:r>
      <w:proofErr w:type="spellStart"/>
      <w:proofErr w:type="gramStart"/>
      <w:r w:rsidRPr="00C14C37">
        <w:rPr>
          <w:color w:val="000000"/>
          <w:sz w:val="32"/>
          <w:szCs w:val="32"/>
        </w:rPr>
        <w:t>нишлисе</w:t>
      </w:r>
      <w:proofErr w:type="spellEnd"/>
      <w:r w:rsidRPr="00C14C37">
        <w:rPr>
          <w:color w:val="000000"/>
          <w:sz w:val="32"/>
          <w:szCs w:val="32"/>
          <w:lang w:val="tt-RU"/>
        </w:rPr>
        <w:t>ң</w:t>
      </w:r>
      <w:r w:rsidRPr="00C14C37">
        <w:rPr>
          <w:color w:val="000000"/>
          <w:sz w:val="32"/>
          <w:szCs w:val="32"/>
        </w:rPr>
        <w:t>?(</w:t>
      </w:r>
      <w:proofErr w:type="gramEnd"/>
      <w:r w:rsidRPr="00C14C37">
        <w:rPr>
          <w:color w:val="000000"/>
          <w:sz w:val="32"/>
          <w:szCs w:val="32"/>
        </w:rPr>
        <w:t xml:space="preserve">Мин </w:t>
      </w:r>
      <w:proofErr w:type="spellStart"/>
      <w:r w:rsidRPr="00C14C37">
        <w:rPr>
          <w:color w:val="000000"/>
          <w:sz w:val="32"/>
          <w:szCs w:val="32"/>
        </w:rPr>
        <w:t>кул</w:t>
      </w:r>
      <w:proofErr w:type="spellEnd"/>
      <w:r w:rsidRPr="00C14C37">
        <w:rPr>
          <w:color w:val="000000"/>
          <w:sz w:val="32"/>
          <w:szCs w:val="32"/>
        </w:rPr>
        <w:t xml:space="preserve">(бит) </w:t>
      </w:r>
      <w:proofErr w:type="spellStart"/>
      <w:r w:rsidRPr="00C14C37">
        <w:rPr>
          <w:color w:val="000000"/>
          <w:sz w:val="32"/>
          <w:szCs w:val="32"/>
        </w:rPr>
        <w:t>юам</w:t>
      </w:r>
      <w:proofErr w:type="spellEnd"/>
      <w:r w:rsidRPr="00C14C37">
        <w:rPr>
          <w:color w:val="000000"/>
          <w:sz w:val="32"/>
          <w:szCs w:val="32"/>
        </w:rPr>
        <w:t>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>-</w:t>
      </w:r>
      <w:proofErr w:type="spellStart"/>
      <w:r w:rsidRPr="00C14C37">
        <w:rPr>
          <w:color w:val="000000"/>
          <w:sz w:val="32"/>
          <w:szCs w:val="32"/>
        </w:rPr>
        <w:t>Син</w:t>
      </w:r>
      <w:proofErr w:type="spellEnd"/>
      <w:r w:rsidR="00AA1A97">
        <w:rPr>
          <w:color w:val="000000"/>
          <w:sz w:val="32"/>
          <w:szCs w:val="32"/>
        </w:rPr>
        <w:t xml:space="preserve"> </w:t>
      </w:r>
      <w:proofErr w:type="spellStart"/>
      <w:proofErr w:type="gramStart"/>
      <w:r w:rsidRPr="00C14C37">
        <w:rPr>
          <w:color w:val="000000"/>
          <w:sz w:val="32"/>
          <w:szCs w:val="32"/>
        </w:rPr>
        <w:t>нинди</w:t>
      </w:r>
      <w:proofErr w:type="spellEnd"/>
      <w:r w:rsidRPr="00C14C37">
        <w:rPr>
          <w:color w:val="000000"/>
          <w:sz w:val="32"/>
          <w:szCs w:val="32"/>
        </w:rPr>
        <w:t>?(</w:t>
      </w:r>
      <w:proofErr w:type="gramEnd"/>
      <w:r w:rsidRPr="00C14C37">
        <w:rPr>
          <w:color w:val="000000"/>
          <w:sz w:val="32"/>
          <w:szCs w:val="32"/>
        </w:rPr>
        <w:t xml:space="preserve">Мин чиста, </w:t>
      </w:r>
      <w:proofErr w:type="spellStart"/>
      <w:r w:rsidRPr="00C14C37">
        <w:rPr>
          <w:color w:val="000000"/>
          <w:sz w:val="32"/>
          <w:szCs w:val="32"/>
        </w:rPr>
        <w:t>матур</w:t>
      </w:r>
      <w:proofErr w:type="spellEnd"/>
      <w:r w:rsidRPr="00C14C37">
        <w:rPr>
          <w:color w:val="000000"/>
          <w:sz w:val="32"/>
          <w:szCs w:val="32"/>
        </w:rPr>
        <w:t>).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ind w:firstLine="708"/>
        <w:rPr>
          <w:color w:val="000000"/>
          <w:sz w:val="32"/>
          <w:szCs w:val="32"/>
        </w:rPr>
      </w:pPr>
      <w:r w:rsidRPr="00C14C37">
        <w:rPr>
          <w:b/>
          <w:color w:val="000000"/>
          <w:sz w:val="32"/>
          <w:szCs w:val="32"/>
          <w:u w:val="single"/>
        </w:rPr>
        <w:t>Перед сном (после сна)</w:t>
      </w:r>
      <w:r w:rsidRPr="00C14C37">
        <w:rPr>
          <w:color w:val="000000"/>
          <w:sz w:val="32"/>
          <w:szCs w:val="32"/>
        </w:rPr>
        <w:t xml:space="preserve"> закрепляются слова и выражения по теме «Одежда».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>-К</w:t>
      </w:r>
      <w:r w:rsidRPr="00C14C37">
        <w:rPr>
          <w:color w:val="000000"/>
          <w:sz w:val="32"/>
          <w:szCs w:val="32"/>
          <w:lang w:val="tt-RU"/>
        </w:rPr>
        <w:t>ү</w:t>
      </w:r>
      <w:r w:rsidRPr="00C14C37">
        <w:rPr>
          <w:color w:val="000000"/>
          <w:sz w:val="32"/>
          <w:szCs w:val="32"/>
        </w:rPr>
        <w:t>лм</w:t>
      </w:r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 xml:space="preserve">к, </w:t>
      </w:r>
      <w:proofErr w:type="spellStart"/>
      <w:proofErr w:type="gramStart"/>
      <w:r w:rsidRPr="00C14C37">
        <w:rPr>
          <w:color w:val="000000"/>
          <w:sz w:val="32"/>
          <w:szCs w:val="32"/>
        </w:rPr>
        <w:t>чалбар</w:t>
      </w:r>
      <w:proofErr w:type="spellEnd"/>
      <w:r w:rsidRPr="00C14C37">
        <w:rPr>
          <w:color w:val="000000"/>
          <w:sz w:val="32"/>
          <w:szCs w:val="32"/>
        </w:rPr>
        <w:t xml:space="preserve"> ,</w:t>
      </w:r>
      <w:proofErr w:type="gramEnd"/>
      <w:r w:rsidRPr="00C14C37">
        <w:rPr>
          <w:color w:val="000000"/>
          <w:sz w:val="32"/>
          <w:szCs w:val="32"/>
        </w:rPr>
        <w:t xml:space="preserve"> футболка сал(а после сна- </w:t>
      </w:r>
      <w:proofErr w:type="spellStart"/>
      <w:r w:rsidRPr="00C14C37">
        <w:rPr>
          <w:color w:val="000000"/>
          <w:sz w:val="32"/>
          <w:szCs w:val="32"/>
        </w:rPr>
        <w:t>ки</w:t>
      </w:r>
      <w:proofErr w:type="spellEnd"/>
      <w:r w:rsidRPr="00C14C37">
        <w:rPr>
          <w:color w:val="000000"/>
          <w:sz w:val="32"/>
          <w:szCs w:val="32"/>
        </w:rPr>
        <w:t>)!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 -Мин </w:t>
      </w:r>
      <w:proofErr w:type="spellStart"/>
      <w:r w:rsidRPr="00C14C37">
        <w:rPr>
          <w:color w:val="000000"/>
          <w:sz w:val="32"/>
          <w:szCs w:val="32"/>
        </w:rPr>
        <w:t>кулм</w:t>
      </w:r>
      <w:proofErr w:type="spellEnd"/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>к салам.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-Маша, </w:t>
      </w:r>
      <w:proofErr w:type="spellStart"/>
      <w:r w:rsidRPr="00C14C37">
        <w:rPr>
          <w:color w:val="000000"/>
          <w:sz w:val="32"/>
          <w:szCs w:val="32"/>
        </w:rPr>
        <w:t>караваткаят</w:t>
      </w:r>
      <w:proofErr w:type="spellEnd"/>
      <w:r w:rsidRPr="00C14C37">
        <w:rPr>
          <w:color w:val="000000"/>
          <w:sz w:val="32"/>
          <w:szCs w:val="32"/>
        </w:rPr>
        <w:t>(</w:t>
      </w:r>
      <w:proofErr w:type="spellStart"/>
      <w:r w:rsidRPr="00C14C37">
        <w:rPr>
          <w:color w:val="000000"/>
          <w:sz w:val="32"/>
          <w:szCs w:val="32"/>
        </w:rPr>
        <w:t>ятыгыз</w:t>
      </w:r>
      <w:proofErr w:type="spellEnd"/>
      <w:proofErr w:type="gramStart"/>
      <w:r w:rsidRPr="00C14C37">
        <w:rPr>
          <w:color w:val="000000"/>
          <w:sz w:val="32"/>
          <w:szCs w:val="32"/>
        </w:rPr>
        <w:t>),</w:t>
      </w:r>
      <w:proofErr w:type="spellStart"/>
      <w:r w:rsidRPr="00C14C37">
        <w:rPr>
          <w:color w:val="000000"/>
          <w:sz w:val="32"/>
          <w:szCs w:val="32"/>
        </w:rPr>
        <w:t>йокла</w:t>
      </w:r>
      <w:proofErr w:type="spellEnd"/>
      <w:proofErr w:type="gramEnd"/>
      <w:r w:rsidRPr="00C14C37">
        <w:rPr>
          <w:color w:val="000000"/>
          <w:sz w:val="32"/>
          <w:szCs w:val="32"/>
        </w:rPr>
        <w:t>(</w:t>
      </w:r>
      <w:proofErr w:type="spellStart"/>
      <w:r w:rsidRPr="00C14C37">
        <w:rPr>
          <w:color w:val="000000"/>
          <w:sz w:val="32"/>
          <w:szCs w:val="32"/>
        </w:rPr>
        <w:t>йоклагыз</w:t>
      </w:r>
      <w:proofErr w:type="spellEnd"/>
      <w:r w:rsidRPr="00C14C37">
        <w:rPr>
          <w:color w:val="000000"/>
          <w:sz w:val="32"/>
          <w:szCs w:val="32"/>
        </w:rPr>
        <w:t>).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  <w:lang w:val="tt-RU"/>
        </w:rPr>
      </w:pPr>
      <w:r w:rsidRPr="00C14C37">
        <w:rPr>
          <w:color w:val="000000"/>
          <w:sz w:val="32"/>
          <w:szCs w:val="32"/>
        </w:rPr>
        <w:t>-</w:t>
      </w:r>
      <w:proofErr w:type="spellStart"/>
      <w:r w:rsidRPr="00C14C37">
        <w:rPr>
          <w:color w:val="000000"/>
          <w:sz w:val="32"/>
          <w:szCs w:val="32"/>
        </w:rPr>
        <w:t>Син</w:t>
      </w:r>
      <w:proofErr w:type="spellEnd"/>
      <w:r w:rsidR="00AA1A97">
        <w:rPr>
          <w:color w:val="000000"/>
          <w:sz w:val="32"/>
          <w:szCs w:val="32"/>
        </w:rPr>
        <w:t xml:space="preserve"> </w:t>
      </w:r>
      <w:proofErr w:type="spellStart"/>
      <w:proofErr w:type="gramStart"/>
      <w:r w:rsidRPr="00C14C37">
        <w:rPr>
          <w:color w:val="000000"/>
          <w:sz w:val="32"/>
          <w:szCs w:val="32"/>
        </w:rPr>
        <w:t>нишлисе</w:t>
      </w:r>
      <w:proofErr w:type="spellEnd"/>
      <w:r w:rsidRPr="00C14C37">
        <w:rPr>
          <w:color w:val="000000"/>
          <w:sz w:val="32"/>
          <w:szCs w:val="32"/>
          <w:lang w:val="tt-RU"/>
        </w:rPr>
        <w:t>ң?</w:t>
      </w:r>
      <w:r w:rsidRPr="00C14C37">
        <w:rPr>
          <w:color w:val="000000"/>
          <w:sz w:val="32"/>
          <w:szCs w:val="32"/>
        </w:rPr>
        <w:t>(</w:t>
      </w:r>
      <w:proofErr w:type="spellStart"/>
      <w:proofErr w:type="gramEnd"/>
      <w:r w:rsidRPr="00C14C37">
        <w:rPr>
          <w:color w:val="000000"/>
          <w:sz w:val="32"/>
          <w:szCs w:val="32"/>
        </w:rPr>
        <w:t>нишлисез</w:t>
      </w:r>
      <w:proofErr w:type="spellEnd"/>
      <w:r w:rsidRPr="00C14C37">
        <w:rPr>
          <w:color w:val="000000"/>
          <w:sz w:val="32"/>
          <w:szCs w:val="32"/>
          <w:lang w:val="tt-RU"/>
        </w:rPr>
        <w:t>?)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- Мин </w:t>
      </w:r>
      <w:proofErr w:type="spellStart"/>
      <w:r w:rsidRPr="00C14C37">
        <w:rPr>
          <w:color w:val="000000"/>
          <w:sz w:val="32"/>
          <w:szCs w:val="32"/>
        </w:rPr>
        <w:t>йоклыйм</w:t>
      </w:r>
      <w:proofErr w:type="spellEnd"/>
      <w:r w:rsidRPr="00C14C37">
        <w:rPr>
          <w:color w:val="000000"/>
          <w:sz w:val="32"/>
          <w:szCs w:val="32"/>
        </w:rPr>
        <w:t xml:space="preserve"> (</w:t>
      </w:r>
      <w:proofErr w:type="spellStart"/>
      <w:r w:rsidRPr="00C14C37">
        <w:rPr>
          <w:color w:val="000000"/>
          <w:sz w:val="32"/>
          <w:szCs w:val="32"/>
        </w:rPr>
        <w:t>йоклыйбыз</w:t>
      </w:r>
      <w:proofErr w:type="spellEnd"/>
      <w:r w:rsidRPr="00C14C37">
        <w:rPr>
          <w:color w:val="000000"/>
          <w:sz w:val="32"/>
          <w:szCs w:val="32"/>
        </w:rPr>
        <w:t>).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ind w:firstLine="708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Вечером, </w:t>
      </w:r>
      <w:r w:rsidRPr="00C14C37">
        <w:rPr>
          <w:b/>
          <w:color w:val="000000"/>
          <w:sz w:val="32"/>
          <w:szCs w:val="32"/>
          <w:u w:val="single"/>
        </w:rPr>
        <w:t>провожая ребёнка домой</w:t>
      </w:r>
      <w:r w:rsidRPr="00C14C37">
        <w:rPr>
          <w:color w:val="000000"/>
          <w:sz w:val="32"/>
          <w:szCs w:val="32"/>
        </w:rPr>
        <w:t>, воспитатель говорит такие слова: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r w:rsidRPr="00C14C37">
        <w:rPr>
          <w:color w:val="000000"/>
          <w:sz w:val="32"/>
          <w:szCs w:val="32"/>
        </w:rPr>
        <w:t xml:space="preserve">-Вика, кил </w:t>
      </w:r>
      <w:proofErr w:type="spellStart"/>
      <w:r w:rsidRPr="00C14C37">
        <w:rPr>
          <w:color w:val="000000"/>
          <w:sz w:val="32"/>
          <w:szCs w:val="32"/>
        </w:rPr>
        <w:t>монда</w:t>
      </w:r>
      <w:proofErr w:type="spellEnd"/>
      <w:r w:rsidRPr="00C14C37">
        <w:rPr>
          <w:color w:val="000000"/>
          <w:sz w:val="32"/>
          <w:szCs w:val="32"/>
        </w:rPr>
        <w:t xml:space="preserve">, </w:t>
      </w:r>
      <w:proofErr w:type="gramStart"/>
      <w:r w:rsidRPr="00C14C37">
        <w:rPr>
          <w:color w:val="000000"/>
          <w:sz w:val="32"/>
          <w:szCs w:val="32"/>
          <w:lang w:val="tt-RU"/>
        </w:rPr>
        <w:t>ә</w:t>
      </w:r>
      <w:r w:rsidRPr="00C14C37">
        <w:rPr>
          <w:color w:val="000000"/>
          <w:sz w:val="32"/>
          <w:szCs w:val="32"/>
        </w:rPr>
        <w:t>ни(</w:t>
      </w:r>
      <w:proofErr w:type="gramEnd"/>
      <w:r w:rsidRPr="00C14C37">
        <w:rPr>
          <w:color w:val="000000"/>
          <w:sz w:val="32"/>
          <w:szCs w:val="32"/>
          <w:lang w:val="tt-RU"/>
        </w:rPr>
        <w:t>ә</w:t>
      </w:r>
      <w:proofErr w:type="spellStart"/>
      <w:r w:rsidRPr="00C14C37">
        <w:rPr>
          <w:color w:val="000000"/>
          <w:sz w:val="32"/>
          <w:szCs w:val="32"/>
        </w:rPr>
        <w:t>би</w:t>
      </w:r>
      <w:proofErr w:type="spellEnd"/>
      <w:r w:rsidRPr="00C14C37">
        <w:rPr>
          <w:color w:val="000000"/>
          <w:sz w:val="32"/>
          <w:szCs w:val="32"/>
        </w:rPr>
        <w:t xml:space="preserve">, </w:t>
      </w:r>
      <w:r w:rsidRPr="00C14C37">
        <w:rPr>
          <w:color w:val="000000"/>
          <w:sz w:val="32"/>
          <w:szCs w:val="32"/>
          <w:lang w:val="tt-RU"/>
        </w:rPr>
        <w:t>ә</w:t>
      </w:r>
      <w:proofErr w:type="spellStart"/>
      <w:r w:rsidRPr="00C14C37">
        <w:rPr>
          <w:color w:val="000000"/>
          <w:sz w:val="32"/>
          <w:szCs w:val="32"/>
        </w:rPr>
        <w:t>ти</w:t>
      </w:r>
      <w:proofErr w:type="spellEnd"/>
      <w:r w:rsidRPr="00C14C37">
        <w:rPr>
          <w:color w:val="000000"/>
          <w:sz w:val="32"/>
          <w:szCs w:val="32"/>
        </w:rPr>
        <w:t xml:space="preserve">, </w:t>
      </w:r>
      <w:proofErr w:type="spellStart"/>
      <w:r w:rsidRPr="00C14C37">
        <w:rPr>
          <w:color w:val="000000"/>
          <w:sz w:val="32"/>
          <w:szCs w:val="32"/>
        </w:rPr>
        <w:t>бабай</w:t>
      </w:r>
      <w:proofErr w:type="spellEnd"/>
      <w:r w:rsidRPr="00C14C37">
        <w:rPr>
          <w:color w:val="000000"/>
          <w:sz w:val="32"/>
          <w:szCs w:val="32"/>
        </w:rPr>
        <w:t xml:space="preserve"> ) </w:t>
      </w:r>
      <w:proofErr w:type="spellStart"/>
      <w:r w:rsidRPr="00C14C37">
        <w:rPr>
          <w:color w:val="000000"/>
          <w:sz w:val="32"/>
          <w:szCs w:val="32"/>
        </w:rPr>
        <w:t>килде</w:t>
      </w:r>
      <w:proofErr w:type="spellEnd"/>
      <w:r w:rsidRPr="00C14C37">
        <w:rPr>
          <w:color w:val="000000"/>
          <w:sz w:val="32"/>
          <w:szCs w:val="32"/>
        </w:rPr>
        <w:t>.</w:t>
      </w:r>
    </w:p>
    <w:p w:rsidR="00C14C37" w:rsidRPr="00C14C37" w:rsidRDefault="00C14C37" w:rsidP="00C14C37">
      <w:pPr>
        <w:pStyle w:val="c0"/>
        <w:shd w:val="clear" w:color="auto" w:fill="FFFFFF"/>
        <w:spacing w:before="0" w:beforeAutospacing="0" w:after="0" w:afterAutospacing="0" w:line="338" w:lineRule="atLeast"/>
        <w:rPr>
          <w:color w:val="000000"/>
          <w:sz w:val="32"/>
          <w:szCs w:val="32"/>
        </w:rPr>
      </w:pPr>
      <w:proofErr w:type="spellStart"/>
      <w:r w:rsidRPr="00C14C37">
        <w:rPr>
          <w:color w:val="000000"/>
          <w:sz w:val="32"/>
          <w:szCs w:val="32"/>
        </w:rPr>
        <w:t>Сау</w:t>
      </w:r>
      <w:proofErr w:type="spellEnd"/>
      <w:r w:rsidR="00AA1A97">
        <w:rPr>
          <w:color w:val="000000"/>
          <w:sz w:val="32"/>
          <w:szCs w:val="32"/>
        </w:rPr>
        <w:t xml:space="preserve"> </w:t>
      </w:r>
      <w:proofErr w:type="spellStart"/>
      <w:r w:rsidRPr="00C14C37">
        <w:rPr>
          <w:color w:val="000000"/>
          <w:sz w:val="32"/>
          <w:szCs w:val="32"/>
        </w:rPr>
        <w:t>бул</w:t>
      </w:r>
      <w:proofErr w:type="spellEnd"/>
      <w:r w:rsidRPr="00C14C37">
        <w:rPr>
          <w:color w:val="000000"/>
          <w:sz w:val="32"/>
          <w:szCs w:val="32"/>
        </w:rPr>
        <w:t xml:space="preserve">! </w:t>
      </w:r>
      <w:proofErr w:type="spellStart"/>
      <w:r w:rsidRPr="00C14C37">
        <w:rPr>
          <w:color w:val="000000"/>
          <w:sz w:val="32"/>
          <w:szCs w:val="32"/>
        </w:rPr>
        <w:t>Сау</w:t>
      </w:r>
      <w:proofErr w:type="spellEnd"/>
      <w:r w:rsidR="00AA1A97">
        <w:rPr>
          <w:color w:val="000000"/>
          <w:sz w:val="32"/>
          <w:szCs w:val="32"/>
        </w:rPr>
        <w:t xml:space="preserve"> </w:t>
      </w:r>
      <w:proofErr w:type="spellStart"/>
      <w:r w:rsidRPr="00C14C37">
        <w:rPr>
          <w:color w:val="000000"/>
          <w:sz w:val="32"/>
          <w:szCs w:val="32"/>
        </w:rPr>
        <w:t>булыгыз</w:t>
      </w:r>
      <w:proofErr w:type="spellEnd"/>
      <w:r w:rsidRPr="00C14C37">
        <w:rPr>
          <w:color w:val="000000"/>
          <w:sz w:val="32"/>
          <w:szCs w:val="32"/>
        </w:rPr>
        <w:t>!</w:t>
      </w:r>
    </w:p>
    <w:p w:rsidR="009F5387" w:rsidRPr="0056286C" w:rsidRDefault="009F5387" w:rsidP="002E33F9">
      <w:pPr>
        <w:pStyle w:val="a3"/>
        <w:rPr>
          <w:rFonts w:ascii="Times New Roman" w:hAnsi="Times New Roman"/>
          <w:sz w:val="32"/>
          <w:szCs w:val="32"/>
        </w:rPr>
      </w:pPr>
    </w:p>
    <w:p w:rsidR="00E641AB" w:rsidRDefault="00E641AB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Муниципальное </w:t>
      </w:r>
      <w:proofErr w:type="gramStart"/>
      <w:r>
        <w:rPr>
          <w:rFonts w:ascii="Times New Roman" w:hAnsi="Times New Roman"/>
          <w:sz w:val="28"/>
          <w:szCs w:val="28"/>
        </w:rPr>
        <w:t>бюджетное  дошкольное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образовательное учреждение</w:t>
      </w: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«Детский сад общеобразовательного вида с приоритетным осуществлением</w:t>
      </w: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познавательно</w:t>
      </w:r>
      <w:proofErr w:type="gramEnd"/>
      <w:r>
        <w:rPr>
          <w:rFonts w:ascii="Times New Roman" w:hAnsi="Times New Roman"/>
          <w:sz w:val="28"/>
          <w:szCs w:val="28"/>
        </w:rPr>
        <w:t xml:space="preserve"> -речевого развития детей № 92 «Г</w:t>
      </w:r>
      <w:r>
        <w:rPr>
          <w:rFonts w:ascii="Times New Roman" w:hAnsi="Times New Roman"/>
          <w:sz w:val="28"/>
          <w:szCs w:val="28"/>
          <w:lang w:val="tt-RU"/>
        </w:rPr>
        <w:t>о</w:t>
      </w:r>
      <w:proofErr w:type="spellStart"/>
      <w:r>
        <w:rPr>
          <w:rFonts w:ascii="Times New Roman" w:hAnsi="Times New Roman"/>
          <w:sz w:val="28"/>
          <w:szCs w:val="28"/>
        </w:rPr>
        <w:t>лбакча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0C1C" w:rsidRPr="00CB0C1C" w:rsidRDefault="00CB0C1C" w:rsidP="00CB0C1C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CB0C1C">
        <w:rPr>
          <w:rFonts w:ascii="Times New Roman" w:hAnsi="Times New Roman"/>
          <w:b/>
          <w:sz w:val="44"/>
          <w:szCs w:val="44"/>
        </w:rPr>
        <w:t>Выступление на педсовете:</w:t>
      </w:r>
    </w:p>
    <w:p w:rsidR="00CB0C1C" w:rsidRPr="00CB0C1C" w:rsidRDefault="00CB0C1C" w:rsidP="00CB0C1C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proofErr w:type="gramStart"/>
      <w:r>
        <w:rPr>
          <w:rFonts w:ascii="Times New Roman" w:hAnsi="Times New Roman"/>
          <w:sz w:val="40"/>
          <w:szCs w:val="40"/>
        </w:rPr>
        <w:t>« Содержание</w:t>
      </w:r>
      <w:proofErr w:type="gramEnd"/>
      <w:r>
        <w:rPr>
          <w:rFonts w:ascii="Times New Roman" w:hAnsi="Times New Roman"/>
          <w:sz w:val="40"/>
          <w:szCs w:val="40"/>
        </w:rPr>
        <w:t xml:space="preserve"> работы воспитателей в группах по УМК: организация игровых диалогов, контроль за усвоением лексического материала»</w:t>
      </w: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Default="00CB0C1C">
      <w:pPr>
        <w:rPr>
          <w:rFonts w:ascii="Times New Roman" w:hAnsi="Times New Roman" w:cs="Times New Roman"/>
          <w:sz w:val="32"/>
          <w:szCs w:val="32"/>
        </w:rPr>
      </w:pPr>
    </w:p>
    <w:p w:rsidR="00CB0C1C" w:rsidRPr="00703765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</w:t>
      </w:r>
      <w:r w:rsidRPr="00703765">
        <w:rPr>
          <w:rFonts w:ascii="Times New Roman" w:hAnsi="Times New Roman" w:cs="Times New Roman"/>
          <w:sz w:val="28"/>
          <w:szCs w:val="28"/>
        </w:rPr>
        <w:t xml:space="preserve">Подготовила: </w:t>
      </w:r>
    </w:p>
    <w:p w:rsidR="00CB0C1C" w:rsidRPr="00703765" w:rsidRDefault="00703765" w:rsidP="007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proofErr w:type="gramStart"/>
      <w:r w:rsidR="00CB0C1C" w:rsidRPr="00703765">
        <w:rPr>
          <w:rFonts w:ascii="Times New Roman" w:hAnsi="Times New Roman" w:cs="Times New Roman"/>
          <w:sz w:val="28"/>
          <w:szCs w:val="28"/>
        </w:rPr>
        <w:t>воспитатель</w:t>
      </w:r>
      <w:proofErr w:type="gramEnd"/>
      <w:r w:rsidR="00CB0C1C" w:rsidRPr="00703765">
        <w:rPr>
          <w:rFonts w:ascii="Times New Roman" w:hAnsi="Times New Roman" w:cs="Times New Roman"/>
          <w:sz w:val="28"/>
          <w:szCs w:val="28"/>
        </w:rPr>
        <w:t xml:space="preserve"> по обучению </w:t>
      </w:r>
    </w:p>
    <w:p w:rsidR="00CB0C1C" w:rsidRPr="00703765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70376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0376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03765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Pr="00703765">
        <w:rPr>
          <w:rFonts w:ascii="Times New Roman" w:hAnsi="Times New Roman" w:cs="Times New Roman"/>
          <w:sz w:val="28"/>
          <w:szCs w:val="28"/>
        </w:rPr>
        <w:t xml:space="preserve"> татарскому языку </w:t>
      </w:r>
    </w:p>
    <w:p w:rsidR="00CB0C1C" w:rsidRPr="00703765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703765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Pr="0070376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03765">
        <w:rPr>
          <w:rFonts w:ascii="Times New Roman" w:hAnsi="Times New Roman" w:cs="Times New Roman"/>
          <w:sz w:val="28"/>
          <w:szCs w:val="28"/>
        </w:rPr>
        <w:t>Газетдинова</w:t>
      </w:r>
      <w:proofErr w:type="spellEnd"/>
      <w:r w:rsidRPr="00703765">
        <w:rPr>
          <w:rFonts w:ascii="Times New Roman" w:hAnsi="Times New Roman" w:cs="Times New Roman"/>
          <w:sz w:val="28"/>
          <w:szCs w:val="28"/>
        </w:rPr>
        <w:t xml:space="preserve"> Г.Р.</w:t>
      </w:r>
    </w:p>
    <w:p w:rsidR="00CB0C1C" w:rsidRPr="00703765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0C1C" w:rsidRPr="00703765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B0C1C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г.Набережные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Челны</w:t>
      </w:r>
    </w:p>
    <w:p w:rsidR="00CB0C1C" w:rsidRPr="008A177B" w:rsidRDefault="00CB0C1C" w:rsidP="00CB0C1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2019</w:t>
      </w:r>
    </w:p>
    <w:sectPr w:rsidR="00CB0C1C" w:rsidRPr="008A177B" w:rsidSect="00794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4A7787"/>
    <w:multiLevelType w:val="hybridMultilevel"/>
    <w:tmpl w:val="0A96867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CA7E21"/>
    <w:multiLevelType w:val="multilevel"/>
    <w:tmpl w:val="7EEA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EB272E"/>
    <w:multiLevelType w:val="hybridMultilevel"/>
    <w:tmpl w:val="B1047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D1C55"/>
    <w:rsid w:val="00080586"/>
    <w:rsid w:val="002D1C55"/>
    <w:rsid w:val="002E33F9"/>
    <w:rsid w:val="002F1AE9"/>
    <w:rsid w:val="0030511E"/>
    <w:rsid w:val="004E6D67"/>
    <w:rsid w:val="0056286C"/>
    <w:rsid w:val="00703765"/>
    <w:rsid w:val="007948F8"/>
    <w:rsid w:val="008A177B"/>
    <w:rsid w:val="009F5387"/>
    <w:rsid w:val="00AA1A97"/>
    <w:rsid w:val="00B05CD5"/>
    <w:rsid w:val="00C14C37"/>
    <w:rsid w:val="00C25850"/>
    <w:rsid w:val="00CB0C1C"/>
    <w:rsid w:val="00E64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1E8462-E5A4-45B5-ABFC-DBEDF057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CD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33F9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2E33F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562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unhideWhenUsed/>
    <w:rsid w:val="00C14C37"/>
    <w:rPr>
      <w:color w:val="0000FF"/>
      <w:u w:val="single"/>
    </w:rPr>
  </w:style>
  <w:style w:type="paragraph" w:customStyle="1" w:styleId="c0">
    <w:name w:val="c0"/>
    <w:basedOn w:val="a"/>
    <w:rsid w:val="00C14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14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Нафися Фоатовна</dc:creator>
  <cp:keywords/>
  <dc:description/>
  <cp:lastModifiedBy>Нафися Фоатовна</cp:lastModifiedBy>
  <cp:revision>12</cp:revision>
  <cp:lastPrinted>2019-01-29T16:32:00Z</cp:lastPrinted>
  <dcterms:created xsi:type="dcterms:W3CDTF">2019-01-29T07:01:00Z</dcterms:created>
  <dcterms:modified xsi:type="dcterms:W3CDTF">2019-01-30T07:51:00Z</dcterms:modified>
</cp:coreProperties>
</file>